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F80E2" w14:textId="2A1A3D7F" w:rsidR="007A179B" w:rsidRDefault="0083570E">
      <w:pPr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BEFB131" wp14:editId="65961B8A">
            <wp:simplePos x="0" y="0"/>
            <wp:positionH relativeFrom="column">
              <wp:posOffset>6324389</wp:posOffset>
            </wp:positionH>
            <wp:positionV relativeFrom="paragraph">
              <wp:posOffset>-287866</wp:posOffset>
            </wp:positionV>
            <wp:extent cx="2868930" cy="1377391"/>
            <wp:effectExtent l="0" t="0" r="7620" b="0"/>
            <wp:wrapNone/>
            <wp:docPr id="1340693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20" b="26963"/>
                    <a:stretch/>
                  </pic:blipFill>
                  <pic:spPr bwMode="auto">
                    <a:xfrm>
                      <a:off x="0" y="0"/>
                      <a:ext cx="2868930" cy="1377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Comic Sans MS" w:hAnsi="Comic Sans MS"/>
        </w:rPr>
        <w:t>Date :</w:t>
      </w:r>
      <w:proofErr w:type="gramEnd"/>
      <w:r>
        <w:rPr>
          <w:rFonts w:ascii="Comic Sans MS" w:hAnsi="Comic Sans MS"/>
        </w:rPr>
        <w:t xml:space="preserve"> _______________________________</w:t>
      </w:r>
    </w:p>
    <w:p w14:paraId="0C0AAA05" w14:textId="2326FF3B" w:rsidR="0083570E" w:rsidRDefault="0083570E">
      <w:pPr>
        <w:rPr>
          <w:rFonts w:ascii="Comic Sans MS" w:hAnsi="Comic Sans MS"/>
        </w:rPr>
      </w:pPr>
    </w:p>
    <w:p w14:paraId="19A05C64" w14:textId="1A39C6E9" w:rsidR="0083570E" w:rsidRPr="0083570E" w:rsidRDefault="0083570E">
      <w:pPr>
        <w:rPr>
          <w:rFonts w:ascii="Comic Sans MS" w:hAnsi="Comic Sans MS"/>
          <w:b/>
          <w:bCs/>
          <w:sz w:val="40"/>
          <w:szCs w:val="40"/>
          <w:u w:val="double"/>
        </w:rPr>
      </w:pPr>
      <w:r w:rsidRPr="0083570E">
        <w:rPr>
          <w:rFonts w:ascii="Comic Sans MS" w:hAnsi="Comic Sans MS"/>
          <w:b/>
          <w:bCs/>
          <w:sz w:val="40"/>
          <w:szCs w:val="40"/>
          <w:u w:val="double"/>
        </w:rPr>
        <w:t>Electronegativity and Bonding</w:t>
      </w:r>
    </w:p>
    <w:p w14:paraId="64FEEF60" w14:textId="42843A9F" w:rsidR="0083570E" w:rsidRDefault="0083570E">
      <w:pPr>
        <w:rPr>
          <w:rFonts w:ascii="Comic Sans MS" w:hAnsi="Comic Sans MS"/>
        </w:rPr>
      </w:pPr>
    </w:p>
    <w:p w14:paraId="54E79640" w14:textId="7CB30565" w:rsidR="0083570E" w:rsidRPr="00640261" w:rsidRDefault="0083570E">
      <w:pPr>
        <w:rPr>
          <w:rFonts w:ascii="Comic Sans MS" w:hAnsi="Comic Sans MS"/>
          <w:sz w:val="24"/>
          <w:szCs w:val="24"/>
        </w:rPr>
      </w:pPr>
      <w:r w:rsidRPr="00640261">
        <w:rPr>
          <w:rFonts w:ascii="Comic Sans MS" w:hAnsi="Comic Sans MS"/>
          <w:sz w:val="24"/>
          <w:szCs w:val="24"/>
        </w:rPr>
        <w:t>In the atomic tug of war game with electrons, are all atoms equally as strong? Why or why not?</w:t>
      </w:r>
    </w:p>
    <w:p w14:paraId="6EA53618" w14:textId="15AB4957" w:rsidR="0083570E" w:rsidRDefault="0083570E">
      <w:pPr>
        <w:rPr>
          <w:rFonts w:ascii="Comic Sans MS" w:hAnsi="Comic Sans MS"/>
        </w:rPr>
      </w:pPr>
    </w:p>
    <w:p w14:paraId="0529BDDA" w14:textId="2BFE7905" w:rsidR="0083570E" w:rsidRPr="0083570E" w:rsidRDefault="0083570E">
      <w:pPr>
        <w:rPr>
          <w:rFonts w:ascii="Comic Sans MS" w:hAnsi="Comic Sans MS"/>
          <w:b/>
          <w:bCs/>
          <w:sz w:val="28"/>
          <w:szCs w:val="28"/>
          <w:u w:val="single"/>
        </w:rPr>
      </w:pPr>
      <w:proofErr w:type="gramStart"/>
      <w:r w:rsidRPr="0083570E">
        <w:rPr>
          <w:rFonts w:ascii="Comic Sans MS" w:hAnsi="Comic Sans MS"/>
          <w:b/>
          <w:bCs/>
          <w:sz w:val="28"/>
          <w:szCs w:val="28"/>
          <w:u w:val="single"/>
        </w:rPr>
        <w:t>Electronegativity :</w:t>
      </w:r>
      <w:proofErr w:type="gramEnd"/>
      <w:r w:rsidRPr="0083570E">
        <w:rPr>
          <w:rFonts w:ascii="Comic Sans MS" w:hAnsi="Comic Sans MS"/>
          <w:b/>
          <w:bCs/>
          <w:sz w:val="28"/>
          <w:szCs w:val="28"/>
          <w:u w:val="single"/>
        </w:rPr>
        <w:t xml:space="preserve"> </w:t>
      </w:r>
    </w:p>
    <w:p w14:paraId="241F9E04" w14:textId="77777777" w:rsidR="0083570E" w:rsidRDefault="0083570E">
      <w:pPr>
        <w:rPr>
          <w:rFonts w:ascii="Comic Sans MS" w:hAnsi="Comic Sans MS"/>
        </w:rPr>
      </w:pPr>
    </w:p>
    <w:p w14:paraId="344F4136" w14:textId="77777777" w:rsidR="0083570E" w:rsidRDefault="0083570E">
      <w:pPr>
        <w:rPr>
          <w:rFonts w:ascii="Comic Sans MS" w:hAnsi="Comic Sans MS"/>
        </w:rPr>
      </w:pPr>
    </w:p>
    <w:p w14:paraId="5BE8460D" w14:textId="77777777" w:rsidR="0083570E" w:rsidRDefault="0083570E">
      <w:pPr>
        <w:rPr>
          <w:rFonts w:ascii="Comic Sans MS" w:hAnsi="Comic Sans MS"/>
        </w:rPr>
      </w:pPr>
    </w:p>
    <w:p w14:paraId="02EDB649" w14:textId="6CB38EBE" w:rsidR="0083570E" w:rsidRDefault="0083570E">
      <w:pPr>
        <w:rPr>
          <w:rFonts w:ascii="Comic Sans MS" w:hAnsi="Comic Sans MS"/>
        </w:rPr>
      </w:pPr>
    </w:p>
    <w:p w14:paraId="0C619547" w14:textId="2FCDDCF9" w:rsidR="0083570E" w:rsidRDefault="0083570E">
      <w:pPr>
        <w:rPr>
          <w:rFonts w:ascii="Comic Sans MS" w:hAnsi="Comic Sans MS"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A2F781" wp14:editId="3880BF36">
                <wp:simplePos x="0" y="0"/>
                <wp:positionH relativeFrom="column">
                  <wp:posOffset>4749376</wp:posOffset>
                </wp:positionH>
                <wp:positionV relativeFrom="paragraph">
                  <wp:posOffset>1701800</wp:posOffset>
                </wp:positionV>
                <wp:extent cx="220134" cy="1433830"/>
                <wp:effectExtent l="19050" t="0" r="27940" b="33020"/>
                <wp:wrapNone/>
                <wp:docPr id="757943029" name="Arrow: Dow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134" cy="143383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2A56D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5" o:spid="_x0000_s1026" type="#_x0000_t67" style="position:absolute;margin-left:373.95pt;margin-top:134pt;width:17.35pt;height:112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" adj="19942" fillcolor="#4472c4 [3204]" strokecolor="#09101d [484]" strokeweight="1pt"/>
            </w:pict>
          </mc:Fallback>
        </mc:AlternateContent>
      </w:r>
      <w:r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E4F045" wp14:editId="0AAA7195">
                <wp:simplePos x="0" y="0"/>
                <wp:positionH relativeFrom="column">
                  <wp:posOffset>1100243</wp:posOffset>
                </wp:positionH>
                <wp:positionV relativeFrom="paragraph">
                  <wp:posOffset>1344083</wp:posOffset>
                </wp:positionV>
                <wp:extent cx="3251200" cy="254000"/>
                <wp:effectExtent l="0" t="19050" r="44450" b="31750"/>
                <wp:wrapNone/>
                <wp:docPr id="965206191" name="Arrow: Righ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1200" cy="2540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23812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3" o:spid="_x0000_s1026" type="#_x0000_t13" style="position:absolute;margin-left:86.65pt;margin-top:105.85pt;width:256pt;height:2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" adj="20756" fillcolor="#4472c4 [3204]" strokecolor="#09101d [484]" strokeweight="1pt"/>
            </w:pict>
          </mc:Fallback>
        </mc:AlternateContent>
      </w:r>
      <w:r w:rsidRPr="0083570E">
        <w:rPr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 wp14:anchorId="6F36B597" wp14:editId="22C56CAE">
            <wp:simplePos x="0" y="0"/>
            <wp:positionH relativeFrom="column">
              <wp:posOffset>711138</wp:posOffset>
            </wp:positionH>
            <wp:positionV relativeFrom="paragraph">
              <wp:posOffset>1596390</wp:posOffset>
            </wp:positionV>
            <wp:extent cx="3978798" cy="1535853"/>
            <wp:effectExtent l="0" t="0" r="0" b="7620"/>
            <wp:wrapNone/>
            <wp:docPr id="10244287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358"/>
                    <a:stretch/>
                  </pic:blipFill>
                  <pic:spPr bwMode="auto">
                    <a:xfrm>
                      <a:off x="0" y="0"/>
                      <a:ext cx="3978798" cy="1535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570E">
        <w:rPr>
          <w:rFonts w:ascii="Comic Sans MS" w:hAnsi="Comic Sans MS"/>
          <w:b/>
          <w:bCs/>
          <w:sz w:val="28"/>
          <w:szCs w:val="28"/>
          <w:u w:val="single"/>
        </w:rPr>
        <w:t xml:space="preserve">General Periodic </w:t>
      </w:r>
      <w:proofErr w:type="gramStart"/>
      <w:r w:rsidRPr="0083570E">
        <w:rPr>
          <w:rFonts w:ascii="Comic Sans MS" w:hAnsi="Comic Sans MS"/>
          <w:b/>
          <w:bCs/>
          <w:sz w:val="28"/>
          <w:szCs w:val="28"/>
          <w:u w:val="single"/>
        </w:rPr>
        <w:t>Trends</w:t>
      </w:r>
      <w:r w:rsidRPr="0083570E">
        <w:rPr>
          <w:rFonts w:ascii="Comic Sans MS" w:hAnsi="Comic Sans MS"/>
          <w:sz w:val="28"/>
          <w:szCs w:val="28"/>
          <w:u w:val="single"/>
        </w:rPr>
        <w:t xml:space="preserve"> :</w:t>
      </w:r>
      <w:proofErr w:type="gramEnd"/>
      <w:r w:rsidRPr="0083570E">
        <w:rPr>
          <w:rFonts w:ascii="Comic Sans MS" w:hAnsi="Comic Sans MS"/>
          <w:sz w:val="28"/>
          <w:szCs w:val="28"/>
          <w:u w:val="single"/>
        </w:rPr>
        <w:t xml:space="preserve">  </w:t>
      </w:r>
    </w:p>
    <w:p w14:paraId="75D44E17" w14:textId="77777777" w:rsidR="0083570E" w:rsidRDefault="0083570E">
      <w:pPr>
        <w:rPr>
          <w:rFonts w:ascii="Comic Sans MS" w:hAnsi="Comic Sans MS"/>
          <w:sz w:val="28"/>
          <w:szCs w:val="28"/>
          <w:u w:val="single"/>
        </w:rPr>
      </w:pPr>
    </w:p>
    <w:p w14:paraId="72A22D24" w14:textId="77777777" w:rsidR="0083570E" w:rsidRDefault="0083570E">
      <w:pPr>
        <w:rPr>
          <w:rFonts w:ascii="Comic Sans MS" w:hAnsi="Comic Sans MS"/>
          <w:sz w:val="28"/>
          <w:szCs w:val="28"/>
          <w:u w:val="single"/>
        </w:rPr>
      </w:pPr>
    </w:p>
    <w:p w14:paraId="7AFF45BA" w14:textId="77777777" w:rsidR="0083570E" w:rsidRDefault="0083570E">
      <w:pPr>
        <w:rPr>
          <w:rFonts w:ascii="Comic Sans MS" w:hAnsi="Comic Sans MS"/>
          <w:sz w:val="28"/>
          <w:szCs w:val="28"/>
          <w:u w:val="single"/>
        </w:rPr>
      </w:pPr>
    </w:p>
    <w:p w14:paraId="0A6AF110" w14:textId="77777777" w:rsidR="0083570E" w:rsidRDefault="0083570E">
      <w:pPr>
        <w:rPr>
          <w:rFonts w:ascii="Comic Sans MS" w:hAnsi="Comic Sans MS"/>
          <w:sz w:val="28"/>
          <w:szCs w:val="28"/>
          <w:u w:val="single"/>
        </w:rPr>
      </w:pPr>
    </w:p>
    <w:p w14:paraId="1C53EBE5" w14:textId="77777777" w:rsidR="0083570E" w:rsidRDefault="0083570E">
      <w:pPr>
        <w:rPr>
          <w:rFonts w:ascii="Comic Sans MS" w:hAnsi="Comic Sans MS"/>
          <w:sz w:val="28"/>
          <w:szCs w:val="28"/>
          <w:u w:val="single"/>
        </w:rPr>
      </w:pPr>
    </w:p>
    <w:p w14:paraId="014E9998" w14:textId="77777777" w:rsidR="0083570E" w:rsidRDefault="0083570E">
      <w:pPr>
        <w:rPr>
          <w:rFonts w:ascii="Comic Sans MS" w:hAnsi="Comic Sans MS"/>
          <w:sz w:val="28"/>
          <w:szCs w:val="28"/>
          <w:u w:val="single"/>
        </w:rPr>
      </w:pPr>
    </w:p>
    <w:p w14:paraId="6E8D1FF3" w14:textId="77777777" w:rsidR="0083570E" w:rsidRDefault="0083570E">
      <w:pPr>
        <w:rPr>
          <w:rFonts w:ascii="Comic Sans MS" w:hAnsi="Comic Sans MS"/>
          <w:sz w:val="28"/>
          <w:szCs w:val="28"/>
          <w:u w:val="single"/>
        </w:rPr>
      </w:pPr>
    </w:p>
    <w:p w14:paraId="0E070548" w14:textId="0E33F9B5" w:rsidR="0083570E" w:rsidRDefault="0083570E">
      <w:pPr>
        <w:rPr>
          <w:rFonts w:ascii="Comic Sans MS" w:hAnsi="Comic Sans MS"/>
          <w:sz w:val="28"/>
          <w:szCs w:val="28"/>
          <w:u w:val="single"/>
        </w:rPr>
      </w:pPr>
      <w:r w:rsidRPr="009E681A">
        <w:rPr>
          <w:rFonts w:ascii="Comic Sans MS" w:hAnsi="Comic Sans MS"/>
          <w:b/>
          <w:bCs/>
          <w:sz w:val="28"/>
          <w:szCs w:val="28"/>
          <w:u w:val="single"/>
        </w:rPr>
        <w:lastRenderedPageBreak/>
        <w:t xml:space="preserve">Ionic vs </w:t>
      </w:r>
      <w:proofErr w:type="spellStart"/>
      <w:proofErr w:type="gramStart"/>
      <w:r w:rsidRPr="009E681A">
        <w:rPr>
          <w:rFonts w:ascii="Comic Sans MS" w:hAnsi="Comic Sans MS"/>
          <w:b/>
          <w:bCs/>
          <w:sz w:val="28"/>
          <w:szCs w:val="28"/>
          <w:u w:val="single"/>
        </w:rPr>
        <w:t>Molcular</w:t>
      </w:r>
      <w:proofErr w:type="spellEnd"/>
      <w:r w:rsidR="00640261">
        <w:rPr>
          <w:rFonts w:ascii="Comic Sans MS" w:hAnsi="Comic Sans MS"/>
          <w:sz w:val="28"/>
          <w:szCs w:val="28"/>
          <w:u w:val="single"/>
        </w:rPr>
        <w:t xml:space="preserve"> :</w:t>
      </w:r>
      <w:proofErr w:type="gramEnd"/>
    </w:p>
    <w:p w14:paraId="30741ABC" w14:textId="3B5572BE" w:rsidR="00640261" w:rsidRDefault="0064026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Your current understanding of what determine molecular and ionic compounds is a good general rule, but we can use electronegativity to quantitatively determine if electrons will be shared or exchanged.</w:t>
      </w:r>
    </w:p>
    <w:p w14:paraId="51A65E19" w14:textId="49C519A9" w:rsidR="00640261" w:rsidRDefault="00640261" w:rsidP="009E681A">
      <w:p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To do this we calculate the difference in the </w:t>
      </w:r>
      <w:proofErr w:type="gramStart"/>
      <w:r>
        <w:rPr>
          <w:rFonts w:ascii="Comic Sans MS" w:hAnsi="Comic Sans MS"/>
          <w:sz w:val="24"/>
          <w:szCs w:val="24"/>
        </w:rPr>
        <w:t>elements</w:t>
      </w:r>
      <w:proofErr w:type="gramEnd"/>
      <w:r>
        <w:rPr>
          <w:rFonts w:ascii="Comic Sans MS" w:hAnsi="Comic Sans MS"/>
          <w:sz w:val="24"/>
          <w:szCs w:val="24"/>
        </w:rPr>
        <w:t xml:space="preserve"> electronegativity, this is called the </w:t>
      </w:r>
      <w:r w:rsidR="009E681A" w:rsidRPr="009E681A">
        <w:rPr>
          <w:rFonts w:ascii="Comic Sans MS" w:hAnsi="Comic Sans MS"/>
          <w:b/>
          <w:bCs/>
          <w:sz w:val="28"/>
          <w:szCs w:val="28"/>
          <w:highlight w:val="yellow"/>
          <w:u w:val="single"/>
        </w:rPr>
        <w:t>E</w:t>
      </w:r>
      <w:r w:rsidRPr="009E681A">
        <w:rPr>
          <w:rFonts w:ascii="Comic Sans MS" w:hAnsi="Comic Sans MS"/>
          <w:b/>
          <w:bCs/>
          <w:sz w:val="28"/>
          <w:szCs w:val="28"/>
          <w:highlight w:val="yellow"/>
          <w:u w:val="single"/>
        </w:rPr>
        <w:t xml:space="preserve">lectronegativity </w:t>
      </w:r>
      <w:r w:rsidR="009E681A" w:rsidRPr="009E681A">
        <w:rPr>
          <w:rFonts w:ascii="Comic Sans MS" w:hAnsi="Comic Sans MS"/>
          <w:b/>
          <w:bCs/>
          <w:sz w:val="28"/>
          <w:szCs w:val="28"/>
          <w:highlight w:val="yellow"/>
          <w:u w:val="single"/>
        </w:rPr>
        <w:t>D</w:t>
      </w:r>
      <w:r w:rsidRPr="009E681A">
        <w:rPr>
          <w:rFonts w:ascii="Comic Sans MS" w:hAnsi="Comic Sans MS"/>
          <w:b/>
          <w:bCs/>
          <w:sz w:val="28"/>
          <w:szCs w:val="28"/>
          <w:highlight w:val="yellow"/>
          <w:u w:val="single"/>
        </w:rPr>
        <w:t>ifference</w:t>
      </w:r>
      <w:r>
        <w:rPr>
          <w:rFonts w:ascii="Comic Sans MS" w:hAnsi="Comic Sans MS"/>
          <w:sz w:val="24"/>
          <w:szCs w:val="24"/>
        </w:rPr>
        <w:t xml:space="preserve"> and is given the symbol _______</w:t>
      </w:r>
      <w:r w:rsidR="009E681A">
        <w:rPr>
          <w:rFonts w:ascii="Comic Sans MS" w:hAnsi="Comic Sans MS"/>
          <w:sz w:val="24"/>
          <w:szCs w:val="24"/>
        </w:rPr>
        <w:t xml:space="preserve">. </w:t>
      </w:r>
    </w:p>
    <w:p w14:paraId="1A529ADC" w14:textId="01751D69" w:rsidR="009E681A" w:rsidRDefault="009E681A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Ex. Sodium and Chlorine </w:t>
      </w:r>
    </w:p>
    <w:p w14:paraId="2EDFD2A8" w14:textId="77777777" w:rsidR="009E681A" w:rsidRDefault="009E681A">
      <w:pPr>
        <w:rPr>
          <w:rFonts w:ascii="Comic Sans MS" w:hAnsi="Comic Sans MS"/>
          <w:sz w:val="24"/>
          <w:szCs w:val="24"/>
        </w:rPr>
      </w:pPr>
    </w:p>
    <w:p w14:paraId="372ECBBA" w14:textId="77777777" w:rsidR="009E681A" w:rsidRDefault="009E681A">
      <w:pPr>
        <w:rPr>
          <w:rFonts w:ascii="Comic Sans MS" w:hAnsi="Comic Sans MS"/>
          <w:sz w:val="24"/>
          <w:szCs w:val="24"/>
        </w:rPr>
      </w:pPr>
    </w:p>
    <w:p w14:paraId="591404A7" w14:textId="5B0EEB65" w:rsidR="009E681A" w:rsidRDefault="009E681A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Please complete the table below to show the electronegativity difference between the selected bonds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559"/>
      </w:tblGrid>
      <w:tr w:rsidR="009E681A" w14:paraId="22D7E352" w14:textId="77777777" w:rsidTr="009E681A">
        <w:tc>
          <w:tcPr>
            <w:tcW w:w="1413" w:type="dxa"/>
          </w:tcPr>
          <w:p w14:paraId="63BD557C" w14:textId="6D4DB9E2" w:rsidR="009E681A" w:rsidRPr="009E681A" w:rsidRDefault="009E681A" w:rsidP="009E681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9E681A">
              <w:rPr>
                <w:rFonts w:ascii="Comic Sans MS" w:hAnsi="Comic Sans MS"/>
                <w:b/>
                <w:bCs/>
                <w:sz w:val="28"/>
                <w:szCs w:val="28"/>
              </w:rPr>
              <w:t>Bond</w:t>
            </w:r>
          </w:p>
        </w:tc>
        <w:tc>
          <w:tcPr>
            <w:tcW w:w="1559" w:type="dxa"/>
          </w:tcPr>
          <w:p w14:paraId="71855341" w14:textId="54AAE42B" w:rsidR="009E681A" w:rsidRPr="009E681A" w:rsidRDefault="009E681A" w:rsidP="009E681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9E681A">
              <w:rPr>
                <w:rFonts w:ascii="Comic Sans MS" w:hAnsi="Comic Sans MS"/>
                <w:b/>
                <w:bCs/>
                <w:sz w:val="28"/>
                <w:szCs w:val="28"/>
              </w:rPr>
              <w:t>ΔEN</w:t>
            </w:r>
          </w:p>
        </w:tc>
      </w:tr>
      <w:tr w:rsidR="009E681A" w14:paraId="3FBB2185" w14:textId="77777777" w:rsidTr="009E681A">
        <w:trPr>
          <w:trHeight w:val="624"/>
        </w:trPr>
        <w:tc>
          <w:tcPr>
            <w:tcW w:w="1413" w:type="dxa"/>
            <w:vAlign w:val="center"/>
          </w:tcPr>
          <w:p w14:paraId="4F387A42" w14:textId="165CC60F" w:rsidR="009E681A" w:rsidRPr="009E681A" w:rsidRDefault="009E681A" w:rsidP="009E681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9E681A">
              <w:rPr>
                <w:rFonts w:ascii="Comic Sans MS" w:hAnsi="Comic Sans MS"/>
                <w:b/>
                <w:bCs/>
                <w:sz w:val="28"/>
                <w:szCs w:val="28"/>
              </w:rPr>
              <w:t>H - H</w:t>
            </w:r>
          </w:p>
        </w:tc>
        <w:tc>
          <w:tcPr>
            <w:tcW w:w="1559" w:type="dxa"/>
          </w:tcPr>
          <w:p w14:paraId="44B71C07" w14:textId="77777777" w:rsidR="009E681A" w:rsidRDefault="009E681A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E681A" w14:paraId="142E707A" w14:textId="77777777" w:rsidTr="009E681A">
        <w:trPr>
          <w:trHeight w:val="624"/>
        </w:trPr>
        <w:tc>
          <w:tcPr>
            <w:tcW w:w="1413" w:type="dxa"/>
            <w:vAlign w:val="center"/>
          </w:tcPr>
          <w:p w14:paraId="0901B127" w14:textId="5D8FD96F" w:rsidR="009E681A" w:rsidRPr="009E681A" w:rsidRDefault="009E681A" w:rsidP="009E681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9E681A">
              <w:rPr>
                <w:rFonts w:ascii="Comic Sans MS" w:hAnsi="Comic Sans MS"/>
                <w:b/>
                <w:bCs/>
                <w:sz w:val="28"/>
                <w:szCs w:val="28"/>
              </w:rPr>
              <w:t>C - H</w:t>
            </w:r>
          </w:p>
        </w:tc>
        <w:tc>
          <w:tcPr>
            <w:tcW w:w="1559" w:type="dxa"/>
          </w:tcPr>
          <w:p w14:paraId="20F5E3BC" w14:textId="77777777" w:rsidR="009E681A" w:rsidRDefault="009E681A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E681A" w14:paraId="27511305" w14:textId="77777777" w:rsidTr="009E681A">
        <w:trPr>
          <w:trHeight w:val="624"/>
        </w:trPr>
        <w:tc>
          <w:tcPr>
            <w:tcW w:w="1413" w:type="dxa"/>
            <w:vAlign w:val="center"/>
          </w:tcPr>
          <w:p w14:paraId="549DAF3E" w14:textId="49393CED" w:rsidR="009E681A" w:rsidRPr="009E681A" w:rsidRDefault="009E681A" w:rsidP="009E681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9E681A">
              <w:rPr>
                <w:rFonts w:ascii="Comic Sans MS" w:hAnsi="Comic Sans MS"/>
                <w:b/>
                <w:bCs/>
                <w:sz w:val="28"/>
                <w:szCs w:val="28"/>
              </w:rPr>
              <w:t>N - H</w:t>
            </w:r>
          </w:p>
        </w:tc>
        <w:tc>
          <w:tcPr>
            <w:tcW w:w="1559" w:type="dxa"/>
          </w:tcPr>
          <w:p w14:paraId="4058BCD5" w14:textId="77777777" w:rsidR="009E681A" w:rsidRDefault="009E681A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E681A" w14:paraId="1085D6A3" w14:textId="77777777" w:rsidTr="009E681A">
        <w:trPr>
          <w:trHeight w:val="624"/>
        </w:trPr>
        <w:tc>
          <w:tcPr>
            <w:tcW w:w="1413" w:type="dxa"/>
            <w:vAlign w:val="center"/>
          </w:tcPr>
          <w:p w14:paraId="6C535FE9" w14:textId="2AFA3339" w:rsidR="009E681A" w:rsidRPr="009E681A" w:rsidRDefault="009E681A" w:rsidP="009E681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9E681A">
              <w:rPr>
                <w:rFonts w:ascii="Comic Sans MS" w:hAnsi="Comic Sans MS"/>
                <w:b/>
                <w:bCs/>
                <w:sz w:val="28"/>
                <w:szCs w:val="28"/>
              </w:rPr>
              <w:t>O - H</w:t>
            </w:r>
          </w:p>
        </w:tc>
        <w:tc>
          <w:tcPr>
            <w:tcW w:w="1559" w:type="dxa"/>
          </w:tcPr>
          <w:p w14:paraId="55935738" w14:textId="77777777" w:rsidR="009E681A" w:rsidRDefault="009E681A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E681A" w14:paraId="00118AB4" w14:textId="77777777" w:rsidTr="009E681A">
        <w:trPr>
          <w:trHeight w:val="624"/>
        </w:trPr>
        <w:tc>
          <w:tcPr>
            <w:tcW w:w="1413" w:type="dxa"/>
            <w:vAlign w:val="center"/>
          </w:tcPr>
          <w:p w14:paraId="7987F624" w14:textId="4E872C30" w:rsidR="009E681A" w:rsidRPr="009E681A" w:rsidRDefault="009E681A" w:rsidP="009E681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9E681A">
              <w:rPr>
                <w:rFonts w:ascii="Comic Sans MS" w:hAnsi="Comic Sans MS"/>
                <w:b/>
                <w:bCs/>
                <w:sz w:val="28"/>
                <w:szCs w:val="28"/>
              </w:rPr>
              <w:t>Mg - Cl</w:t>
            </w:r>
          </w:p>
        </w:tc>
        <w:tc>
          <w:tcPr>
            <w:tcW w:w="1559" w:type="dxa"/>
          </w:tcPr>
          <w:p w14:paraId="6FFAB57E" w14:textId="77777777" w:rsidR="009E681A" w:rsidRDefault="009E681A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E681A" w14:paraId="6B97B050" w14:textId="77777777" w:rsidTr="009E681A">
        <w:trPr>
          <w:trHeight w:val="624"/>
        </w:trPr>
        <w:tc>
          <w:tcPr>
            <w:tcW w:w="1413" w:type="dxa"/>
            <w:vAlign w:val="center"/>
          </w:tcPr>
          <w:p w14:paraId="3C02CC78" w14:textId="6824C0A2" w:rsidR="009E681A" w:rsidRPr="009E681A" w:rsidRDefault="009E681A" w:rsidP="009E681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9E681A">
              <w:rPr>
                <w:rFonts w:ascii="Comic Sans MS" w:hAnsi="Comic Sans MS"/>
                <w:b/>
                <w:bCs/>
                <w:sz w:val="28"/>
                <w:szCs w:val="28"/>
              </w:rPr>
              <w:t>Na - Cl</w:t>
            </w:r>
          </w:p>
        </w:tc>
        <w:tc>
          <w:tcPr>
            <w:tcW w:w="1559" w:type="dxa"/>
          </w:tcPr>
          <w:p w14:paraId="526AF076" w14:textId="77777777" w:rsidR="009E681A" w:rsidRDefault="009E681A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E681A" w14:paraId="4042E82B" w14:textId="77777777" w:rsidTr="009E681A">
        <w:trPr>
          <w:trHeight w:val="624"/>
        </w:trPr>
        <w:tc>
          <w:tcPr>
            <w:tcW w:w="1413" w:type="dxa"/>
            <w:vAlign w:val="center"/>
          </w:tcPr>
          <w:p w14:paraId="3553D7E9" w14:textId="1250AB92" w:rsidR="009E681A" w:rsidRPr="009E681A" w:rsidRDefault="009E681A" w:rsidP="009E681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9E681A">
              <w:rPr>
                <w:rFonts w:ascii="Comic Sans MS" w:hAnsi="Comic Sans MS"/>
                <w:b/>
                <w:bCs/>
                <w:sz w:val="28"/>
                <w:szCs w:val="28"/>
              </w:rPr>
              <w:t>Ca - F</w:t>
            </w:r>
          </w:p>
        </w:tc>
        <w:tc>
          <w:tcPr>
            <w:tcW w:w="1559" w:type="dxa"/>
          </w:tcPr>
          <w:p w14:paraId="6C8EE061" w14:textId="77777777" w:rsidR="009E681A" w:rsidRDefault="009E681A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752DE7F4" w14:textId="77777777" w:rsidR="009E681A" w:rsidRPr="00640261" w:rsidRDefault="009E681A">
      <w:pPr>
        <w:rPr>
          <w:rFonts w:ascii="Comic Sans MS" w:hAnsi="Comic Sans MS"/>
          <w:sz w:val="24"/>
          <w:szCs w:val="24"/>
        </w:rPr>
      </w:pPr>
    </w:p>
    <w:p w14:paraId="600FE4C0" w14:textId="77777777" w:rsidR="0083570E" w:rsidRDefault="0083570E">
      <w:pPr>
        <w:rPr>
          <w:rFonts w:ascii="Comic Sans MS" w:hAnsi="Comic Sans MS"/>
          <w:sz w:val="28"/>
          <w:szCs w:val="28"/>
          <w:u w:val="single"/>
        </w:rPr>
      </w:pPr>
    </w:p>
    <w:p w14:paraId="3867AE83" w14:textId="5218DB55" w:rsidR="009E681A" w:rsidRDefault="009E681A">
      <w:pPr>
        <w:rPr>
          <w:rFonts w:ascii="Comic Sans MS" w:hAnsi="Comic Sans MS"/>
          <w:b/>
          <w:bCs/>
          <w:sz w:val="40"/>
          <w:szCs w:val="40"/>
          <w:u w:val="single"/>
        </w:rPr>
      </w:pPr>
      <w:r w:rsidRPr="009E681A">
        <w:rPr>
          <w:rFonts w:ascii="Comic Sans MS" w:hAnsi="Comic Sans MS"/>
          <w:sz w:val="24"/>
          <w:szCs w:val="24"/>
        </w:rPr>
        <w:lastRenderedPageBreak/>
        <w:t>The story goes a little deeper…</w:t>
      </w:r>
      <w:proofErr w:type="gramStart"/>
      <w:r w:rsidRPr="009E681A">
        <w:rPr>
          <w:rFonts w:ascii="Comic Sans MS" w:hAnsi="Comic Sans MS"/>
          <w:sz w:val="24"/>
          <w:szCs w:val="24"/>
        </w:rPr>
        <w:t>…..</w:t>
      </w:r>
      <w:proofErr w:type="gramEnd"/>
      <w:r w:rsidRPr="009E681A">
        <w:rPr>
          <w:rFonts w:ascii="Comic Sans MS" w:hAnsi="Comic Sans MS"/>
          <w:b/>
          <w:bCs/>
          <w:sz w:val="40"/>
          <w:szCs w:val="40"/>
          <w:u w:val="single"/>
        </w:rPr>
        <w:t>Types of Covalent Bonds</w:t>
      </w:r>
    </w:p>
    <w:p w14:paraId="6BE2F79B" w14:textId="088BA30A" w:rsidR="009E681A" w:rsidRPr="009E681A" w:rsidRDefault="003963F6">
      <w:pPr>
        <w:rPr>
          <w:rFonts w:ascii="Comic Sans MS" w:hAnsi="Comic Sans MS"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3DACC96" wp14:editId="2C714CBB">
            <wp:simplePos x="0" y="0"/>
            <wp:positionH relativeFrom="column">
              <wp:posOffset>2006600</wp:posOffset>
            </wp:positionH>
            <wp:positionV relativeFrom="paragraph">
              <wp:posOffset>286174</wp:posOffset>
            </wp:positionV>
            <wp:extent cx="5198745" cy="1981200"/>
            <wp:effectExtent l="0" t="0" r="1905" b="0"/>
            <wp:wrapNone/>
            <wp:docPr id="17369284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74"/>
                    <a:stretch/>
                  </pic:blipFill>
                  <pic:spPr bwMode="auto">
                    <a:xfrm>
                      <a:off x="0" y="0"/>
                      <a:ext cx="519874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AE9FCA" w14:textId="06E489EB" w:rsidR="009E681A" w:rsidRDefault="009E681A">
      <w:pPr>
        <w:rPr>
          <w:rFonts w:ascii="Comic Sans MS" w:hAnsi="Comic Sans MS"/>
          <w:b/>
          <w:bCs/>
          <w:sz w:val="40"/>
          <w:szCs w:val="40"/>
          <w:u w:val="single"/>
        </w:rPr>
      </w:pPr>
    </w:p>
    <w:p w14:paraId="695E64CA" w14:textId="77777777" w:rsidR="009E681A" w:rsidRDefault="009E681A">
      <w:pPr>
        <w:rPr>
          <w:rFonts w:ascii="Comic Sans MS" w:hAnsi="Comic Sans MS"/>
          <w:b/>
          <w:bCs/>
          <w:sz w:val="40"/>
          <w:szCs w:val="40"/>
          <w:u w:val="single"/>
        </w:rPr>
      </w:pPr>
    </w:p>
    <w:p w14:paraId="6977CA4A" w14:textId="77777777" w:rsidR="009E681A" w:rsidRDefault="009E681A">
      <w:pPr>
        <w:rPr>
          <w:rFonts w:ascii="Comic Sans MS" w:hAnsi="Comic Sans MS"/>
          <w:b/>
          <w:bCs/>
          <w:sz w:val="40"/>
          <w:szCs w:val="40"/>
          <w:u w:val="single"/>
        </w:rPr>
      </w:pPr>
    </w:p>
    <w:p w14:paraId="2DEA30B3" w14:textId="77777777" w:rsidR="009E681A" w:rsidRDefault="009E681A">
      <w:pPr>
        <w:rPr>
          <w:rFonts w:ascii="Comic Sans MS" w:hAnsi="Comic Sans MS"/>
          <w:b/>
          <w:bCs/>
          <w:sz w:val="40"/>
          <w:szCs w:val="40"/>
          <w:u w:val="single"/>
        </w:rPr>
      </w:pPr>
    </w:p>
    <w:tbl>
      <w:tblPr>
        <w:tblStyle w:val="TableGrid"/>
        <w:tblW w:w="14350" w:type="dxa"/>
        <w:tblLook w:val="04A0" w:firstRow="1" w:lastRow="0" w:firstColumn="1" w:lastColumn="0" w:noHBand="0" w:noVBand="1"/>
      </w:tblPr>
      <w:tblGrid>
        <w:gridCol w:w="1838"/>
        <w:gridCol w:w="6236"/>
        <w:gridCol w:w="6276"/>
      </w:tblGrid>
      <w:tr w:rsidR="00E53BA8" w14:paraId="654DC605" w14:textId="77777777" w:rsidTr="00E53BA8">
        <w:tc>
          <w:tcPr>
            <w:tcW w:w="1838" w:type="dxa"/>
          </w:tcPr>
          <w:p w14:paraId="27CC9B32" w14:textId="77777777" w:rsidR="00E53BA8" w:rsidRDefault="00E53BA8" w:rsidP="003963F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6236" w:type="dxa"/>
            <w:vAlign w:val="center"/>
          </w:tcPr>
          <w:p w14:paraId="010FFDBA" w14:textId="1506252B" w:rsidR="00E53BA8" w:rsidRPr="003963F6" w:rsidRDefault="00E53BA8" w:rsidP="003963F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Non-Polar </w:t>
            </w:r>
            <w:proofErr w:type="gramStart"/>
            <w:r>
              <w:rPr>
                <w:rFonts w:ascii="Comic Sans MS" w:hAnsi="Comic Sans MS"/>
                <w:sz w:val="28"/>
                <w:szCs w:val="28"/>
              </w:rPr>
              <w:t>( Pure</w:t>
            </w:r>
            <w:proofErr w:type="gramEnd"/>
            <w:r>
              <w:rPr>
                <w:rFonts w:ascii="Comic Sans MS" w:hAnsi="Comic Sans MS"/>
                <w:sz w:val="28"/>
                <w:szCs w:val="28"/>
              </w:rPr>
              <w:t xml:space="preserve"> ) Covalent</w:t>
            </w:r>
          </w:p>
        </w:tc>
        <w:tc>
          <w:tcPr>
            <w:tcW w:w="6276" w:type="dxa"/>
            <w:vAlign w:val="center"/>
          </w:tcPr>
          <w:p w14:paraId="5D857E5E" w14:textId="581F1A8E" w:rsidR="00E53BA8" w:rsidRPr="003963F6" w:rsidRDefault="00E53BA8" w:rsidP="003963F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Polar Covalent</w:t>
            </w:r>
          </w:p>
        </w:tc>
      </w:tr>
      <w:tr w:rsidR="00E53BA8" w14:paraId="0C46C635" w14:textId="77777777" w:rsidTr="00E53BA8">
        <w:trPr>
          <w:trHeight w:val="850"/>
        </w:trPr>
        <w:tc>
          <w:tcPr>
            <w:tcW w:w="1838" w:type="dxa"/>
            <w:vAlign w:val="center"/>
          </w:tcPr>
          <w:p w14:paraId="64A1FC11" w14:textId="62D14217" w:rsidR="00E53BA8" w:rsidRPr="00E53BA8" w:rsidRDefault="00E53BA8" w:rsidP="00E53BA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*</w:t>
            </w:r>
            <w:r w:rsidRPr="00E53BA8">
              <w:rPr>
                <w:rFonts w:ascii="Comic Sans MS" w:hAnsi="Comic Sans MS"/>
                <w:sz w:val="28"/>
                <w:szCs w:val="28"/>
              </w:rPr>
              <w:t>ΔEN</w:t>
            </w:r>
            <w:r>
              <w:rPr>
                <w:rFonts w:ascii="Comic Sans MS" w:hAnsi="Comic Sans MS"/>
                <w:sz w:val="28"/>
                <w:szCs w:val="28"/>
              </w:rPr>
              <w:t xml:space="preserve"> Range</w:t>
            </w:r>
          </w:p>
        </w:tc>
        <w:tc>
          <w:tcPr>
            <w:tcW w:w="6236" w:type="dxa"/>
          </w:tcPr>
          <w:p w14:paraId="73B2AC5E" w14:textId="6F6A85F5" w:rsidR="00E53BA8" w:rsidRDefault="00E53BA8">
            <w:pPr>
              <w:rPr>
                <w:rFonts w:ascii="Comic Sans MS" w:hAnsi="Comic Sans MS"/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6276" w:type="dxa"/>
          </w:tcPr>
          <w:p w14:paraId="288B8A56" w14:textId="77777777" w:rsidR="00E53BA8" w:rsidRDefault="00E53BA8">
            <w:pPr>
              <w:rPr>
                <w:rFonts w:ascii="Comic Sans MS" w:hAnsi="Comic Sans MS"/>
                <w:b/>
                <w:bCs/>
                <w:sz w:val="40"/>
                <w:szCs w:val="40"/>
                <w:u w:val="single"/>
              </w:rPr>
            </w:pPr>
          </w:p>
        </w:tc>
      </w:tr>
      <w:tr w:rsidR="00E53BA8" w14:paraId="052EFBB2" w14:textId="77777777" w:rsidTr="00E53BA8">
        <w:trPr>
          <w:trHeight w:val="4025"/>
        </w:trPr>
        <w:tc>
          <w:tcPr>
            <w:tcW w:w="1838" w:type="dxa"/>
          </w:tcPr>
          <w:p w14:paraId="591AFD12" w14:textId="348C67E2" w:rsidR="00E53BA8" w:rsidRPr="00E53BA8" w:rsidRDefault="00E53BA8">
            <w:pPr>
              <w:rPr>
                <w:rFonts w:ascii="Comic Sans MS" w:hAnsi="Comic Sans MS"/>
                <w:sz w:val="28"/>
                <w:szCs w:val="28"/>
              </w:rPr>
            </w:pPr>
            <w:r w:rsidRPr="00E53BA8">
              <w:rPr>
                <w:rFonts w:ascii="Comic Sans MS" w:hAnsi="Comic Sans MS"/>
                <w:sz w:val="28"/>
                <w:szCs w:val="28"/>
              </w:rPr>
              <w:t>Example</w:t>
            </w:r>
          </w:p>
        </w:tc>
        <w:tc>
          <w:tcPr>
            <w:tcW w:w="6236" w:type="dxa"/>
          </w:tcPr>
          <w:p w14:paraId="122EA53D" w14:textId="4CBF3634" w:rsidR="00E53BA8" w:rsidRPr="00D14084" w:rsidRDefault="00D14084" w:rsidP="00D14084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D14084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- </w:t>
            </w:r>
            <w:r w:rsidR="00031876" w:rsidRPr="00D14084">
              <w:rPr>
                <w:rFonts w:ascii="Comic Sans MS" w:hAnsi="Comic Sans MS"/>
                <w:b/>
                <w:bCs/>
                <w:sz w:val="28"/>
                <w:szCs w:val="28"/>
              </w:rPr>
              <w:t>All Diatomic Molecules</w:t>
            </w:r>
          </w:p>
        </w:tc>
        <w:tc>
          <w:tcPr>
            <w:tcW w:w="6276" w:type="dxa"/>
          </w:tcPr>
          <w:p w14:paraId="2285E1AA" w14:textId="77777777" w:rsidR="00E53BA8" w:rsidRDefault="00E53BA8">
            <w:pPr>
              <w:rPr>
                <w:rFonts w:ascii="Comic Sans MS" w:hAnsi="Comic Sans MS"/>
                <w:b/>
                <w:bCs/>
                <w:sz w:val="40"/>
                <w:szCs w:val="40"/>
                <w:u w:val="single"/>
              </w:rPr>
            </w:pPr>
          </w:p>
        </w:tc>
      </w:tr>
    </w:tbl>
    <w:p w14:paraId="1D80AD0F" w14:textId="37CF25ED" w:rsidR="009E681A" w:rsidRPr="00031876" w:rsidRDefault="00031876" w:rsidP="0003187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*</w:t>
      </w:r>
      <w:r w:rsidRPr="00031876">
        <w:rPr>
          <w:rFonts w:ascii="Comic Sans MS" w:hAnsi="Comic Sans MS"/>
          <w:color w:val="FF0000"/>
          <w:sz w:val="28"/>
          <w:szCs w:val="28"/>
        </w:rPr>
        <w:t xml:space="preserve">Please Note – These values will change depending you date source and teacher.  For this </w:t>
      </w:r>
      <w:proofErr w:type="gramStart"/>
      <w:r w:rsidRPr="00031876">
        <w:rPr>
          <w:rFonts w:ascii="Comic Sans MS" w:hAnsi="Comic Sans MS"/>
          <w:color w:val="FF0000"/>
          <w:sz w:val="28"/>
          <w:szCs w:val="28"/>
        </w:rPr>
        <w:t>course</w:t>
      </w:r>
      <w:proofErr w:type="gramEnd"/>
      <w:r w:rsidRPr="00031876">
        <w:rPr>
          <w:rFonts w:ascii="Comic Sans MS" w:hAnsi="Comic Sans MS"/>
          <w:color w:val="FF0000"/>
          <w:sz w:val="28"/>
          <w:szCs w:val="28"/>
        </w:rPr>
        <w:t xml:space="preserve"> please use these values in you determination</w:t>
      </w:r>
      <w:r>
        <w:rPr>
          <w:rFonts w:ascii="Comic Sans MS" w:hAnsi="Comic Sans MS"/>
          <w:color w:val="FF0000"/>
          <w:sz w:val="28"/>
          <w:szCs w:val="28"/>
        </w:rPr>
        <w:t>.</w:t>
      </w:r>
    </w:p>
    <w:p w14:paraId="2A0827F8" w14:textId="77777777" w:rsidR="00E53BA8" w:rsidRPr="00E53BA8" w:rsidRDefault="00E53BA8" w:rsidP="00E53BA8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62795D56" w14:textId="77777777" w:rsidR="00E53BA8" w:rsidRPr="00E53BA8" w:rsidRDefault="00E53BA8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31FD67E8" w14:textId="77777777" w:rsidR="00E53BA8" w:rsidRDefault="00E53BA8">
      <w:pPr>
        <w:rPr>
          <w:rFonts w:ascii="Comic Sans MS" w:hAnsi="Comic Sans MS"/>
          <w:b/>
          <w:bCs/>
          <w:sz w:val="40"/>
          <w:szCs w:val="40"/>
          <w:u w:val="single"/>
        </w:rPr>
      </w:pPr>
    </w:p>
    <w:p w14:paraId="63BE3B1B" w14:textId="77777777" w:rsidR="009E681A" w:rsidRDefault="009E681A">
      <w:pPr>
        <w:rPr>
          <w:rFonts w:ascii="Comic Sans MS" w:hAnsi="Comic Sans MS"/>
          <w:b/>
          <w:bCs/>
          <w:sz w:val="40"/>
          <w:szCs w:val="40"/>
          <w:u w:val="single"/>
        </w:rPr>
      </w:pPr>
    </w:p>
    <w:p w14:paraId="3AA7E52A" w14:textId="77777777" w:rsidR="009E681A" w:rsidRDefault="009E681A">
      <w:pPr>
        <w:rPr>
          <w:rFonts w:ascii="Comic Sans MS" w:hAnsi="Comic Sans MS"/>
          <w:b/>
          <w:bCs/>
          <w:sz w:val="40"/>
          <w:szCs w:val="40"/>
          <w:u w:val="single"/>
        </w:rPr>
      </w:pPr>
    </w:p>
    <w:p w14:paraId="25894D34" w14:textId="77777777" w:rsidR="009E681A" w:rsidRPr="009E681A" w:rsidRDefault="009E681A">
      <w:pPr>
        <w:rPr>
          <w:rFonts w:ascii="Comic Sans MS" w:hAnsi="Comic Sans MS"/>
          <w:b/>
          <w:bCs/>
          <w:sz w:val="40"/>
          <w:szCs w:val="40"/>
          <w:u w:val="single"/>
        </w:rPr>
      </w:pPr>
    </w:p>
    <w:p w14:paraId="6C568641" w14:textId="77777777" w:rsidR="0083570E" w:rsidRPr="0083570E" w:rsidRDefault="0083570E">
      <w:pPr>
        <w:rPr>
          <w:rFonts w:ascii="Comic Sans MS" w:hAnsi="Comic Sans MS"/>
          <w:sz w:val="28"/>
          <w:szCs w:val="28"/>
          <w:u w:val="single"/>
        </w:rPr>
      </w:pPr>
    </w:p>
    <w:sectPr w:rsidR="0083570E" w:rsidRPr="0083570E" w:rsidSect="0083570E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94118"/>
    <w:multiLevelType w:val="hybridMultilevel"/>
    <w:tmpl w:val="573C15F2"/>
    <w:lvl w:ilvl="0" w:tplc="CA04B4B6">
      <w:start w:val="8"/>
      <w:numFmt w:val="bullet"/>
      <w:lvlText w:val="-"/>
      <w:lvlJc w:val="left"/>
      <w:pPr>
        <w:ind w:left="480" w:hanging="360"/>
      </w:pPr>
      <w:rPr>
        <w:rFonts w:ascii="Comic Sans MS" w:eastAsiaTheme="minorHAnsi" w:hAnsi="Comic Sans M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4A335D0C"/>
    <w:multiLevelType w:val="hybridMultilevel"/>
    <w:tmpl w:val="81B4453A"/>
    <w:lvl w:ilvl="0" w:tplc="2490F42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1F046C"/>
    <w:multiLevelType w:val="hybridMultilevel"/>
    <w:tmpl w:val="892011C0"/>
    <w:lvl w:ilvl="0" w:tplc="53EAA36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71B3D"/>
    <w:multiLevelType w:val="hybridMultilevel"/>
    <w:tmpl w:val="4664D8BA"/>
    <w:lvl w:ilvl="0" w:tplc="015EDA8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805114">
    <w:abstractNumId w:val="2"/>
  </w:num>
  <w:num w:numId="2" w16cid:durableId="1147934487">
    <w:abstractNumId w:val="1"/>
  </w:num>
  <w:num w:numId="3" w16cid:durableId="1255017548">
    <w:abstractNumId w:val="3"/>
  </w:num>
  <w:num w:numId="4" w16cid:durableId="2011135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70E"/>
    <w:rsid w:val="00031876"/>
    <w:rsid w:val="003963F6"/>
    <w:rsid w:val="00640261"/>
    <w:rsid w:val="007A179B"/>
    <w:rsid w:val="0083570E"/>
    <w:rsid w:val="009E681A"/>
    <w:rsid w:val="00D14084"/>
    <w:rsid w:val="00D97D2D"/>
    <w:rsid w:val="00E5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5DADA"/>
  <w15:chartTrackingRefBased/>
  <w15:docId w15:val="{C54FCEE6-8124-4D01-842F-78D10A390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6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3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Pitt</dc:creator>
  <cp:keywords/>
  <dc:description/>
  <cp:lastModifiedBy>M Pitt</cp:lastModifiedBy>
  <cp:revision>3</cp:revision>
  <dcterms:created xsi:type="dcterms:W3CDTF">2023-08-15T14:24:00Z</dcterms:created>
  <dcterms:modified xsi:type="dcterms:W3CDTF">2023-08-15T15:16:00Z</dcterms:modified>
</cp:coreProperties>
</file>